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027D" w14:textId="2E259956" w:rsidR="00A77751" w:rsidRPr="00507AEB" w:rsidRDefault="00A77751" w:rsidP="00A77751">
      <w:pPr>
        <w:spacing w:before="120" w:after="120" w:line="380" w:lineRule="exact"/>
        <w:jc w:val="center"/>
        <w:rPr>
          <w:i/>
          <w:lang w:val="en-GB"/>
        </w:rPr>
      </w:pPr>
      <w:r>
        <w:rPr>
          <w:b/>
          <w:sz w:val="32"/>
          <w:szCs w:val="32"/>
          <w:lang w:val="en-GB"/>
        </w:rPr>
        <w:t xml:space="preserve">                                                            </w:t>
      </w:r>
      <w:r w:rsidRPr="00507AEB">
        <w:rPr>
          <w:i/>
          <w:lang w:val="en-GB"/>
        </w:rPr>
        <w:t xml:space="preserve">Hà Nội, ngày </w:t>
      </w:r>
      <w:r>
        <w:rPr>
          <w:i/>
          <w:lang w:val="en-GB"/>
        </w:rPr>
        <w:t>16</w:t>
      </w:r>
      <w:r w:rsidRPr="00507AEB">
        <w:rPr>
          <w:i/>
          <w:lang w:val="en-GB"/>
        </w:rPr>
        <w:t>/</w:t>
      </w:r>
      <w:r>
        <w:rPr>
          <w:i/>
          <w:lang w:val="en-GB"/>
        </w:rPr>
        <w:t>7</w:t>
      </w:r>
      <w:r w:rsidRPr="00507AEB">
        <w:rPr>
          <w:i/>
          <w:lang w:val="en-GB"/>
        </w:rPr>
        <w:t>/202</w:t>
      </w:r>
      <w:r>
        <w:rPr>
          <w:i/>
          <w:lang w:val="en-GB"/>
        </w:rPr>
        <w:t>3</w:t>
      </w:r>
    </w:p>
    <w:p w14:paraId="64525EFB" w14:textId="77777777" w:rsidR="00A77751" w:rsidRDefault="00A77751" w:rsidP="00A77751">
      <w:pPr>
        <w:spacing w:line="380" w:lineRule="exact"/>
        <w:jc w:val="center"/>
        <w:rPr>
          <w:b/>
          <w:sz w:val="32"/>
          <w:szCs w:val="32"/>
          <w:lang w:val="en-GB"/>
        </w:rPr>
      </w:pPr>
      <w:r w:rsidRPr="003E327A">
        <w:rPr>
          <w:b/>
          <w:sz w:val="32"/>
          <w:szCs w:val="32"/>
          <w:lang w:val="en-GB"/>
        </w:rPr>
        <w:t>PHÁT BIỂU</w:t>
      </w:r>
    </w:p>
    <w:p w14:paraId="4712C0C3" w14:textId="671E2117" w:rsidR="00A77751" w:rsidRDefault="00A77751" w:rsidP="00A77751">
      <w:pPr>
        <w:spacing w:line="380" w:lineRule="exact"/>
        <w:jc w:val="center"/>
        <w:rPr>
          <w:b/>
          <w:sz w:val="30"/>
          <w:szCs w:val="32"/>
          <w:lang w:val="en-GB"/>
        </w:rPr>
      </w:pPr>
      <w:r w:rsidRPr="003E327A">
        <w:rPr>
          <w:b/>
          <w:sz w:val="30"/>
          <w:szCs w:val="32"/>
          <w:lang w:val="en-GB"/>
        </w:rPr>
        <w:t xml:space="preserve">của Đồng chí Phan Xuân Dũng, Chủ tịch Liên hiệp các Hội KH&amp;KT Việt Nam tại Đại hội Hội </w:t>
      </w:r>
      <w:r>
        <w:rPr>
          <w:b/>
          <w:sz w:val="30"/>
          <w:szCs w:val="32"/>
          <w:lang w:val="en-GB"/>
        </w:rPr>
        <w:t xml:space="preserve">Vô tuyến điện tử </w:t>
      </w:r>
    </w:p>
    <w:p w14:paraId="3579E32A" w14:textId="4C175986" w:rsidR="00A77751" w:rsidRDefault="00A77751" w:rsidP="00A77751">
      <w:pPr>
        <w:spacing w:line="380" w:lineRule="exact"/>
        <w:jc w:val="center"/>
        <w:rPr>
          <w:b/>
          <w:sz w:val="30"/>
          <w:szCs w:val="32"/>
          <w:lang w:val="en-GB"/>
        </w:rPr>
      </w:pPr>
      <w:r w:rsidRPr="003E327A">
        <w:rPr>
          <w:b/>
          <w:sz w:val="30"/>
          <w:szCs w:val="32"/>
          <w:lang w:val="en-GB"/>
        </w:rPr>
        <w:t>Việt Nam, nhiệm kỳ</w:t>
      </w:r>
      <w:r>
        <w:rPr>
          <w:b/>
          <w:sz w:val="30"/>
          <w:szCs w:val="32"/>
          <w:lang w:val="en-GB"/>
        </w:rPr>
        <w:t xml:space="preserve"> VIII (</w:t>
      </w:r>
      <w:r w:rsidRPr="003E327A">
        <w:rPr>
          <w:b/>
          <w:sz w:val="30"/>
          <w:szCs w:val="32"/>
          <w:lang w:val="en-GB"/>
        </w:rPr>
        <w:t>20</w:t>
      </w:r>
      <w:r>
        <w:rPr>
          <w:b/>
          <w:sz w:val="30"/>
          <w:szCs w:val="32"/>
          <w:lang w:val="en-GB"/>
        </w:rPr>
        <w:t>23</w:t>
      </w:r>
      <w:r w:rsidRPr="003E327A">
        <w:rPr>
          <w:b/>
          <w:sz w:val="30"/>
          <w:szCs w:val="32"/>
          <w:lang w:val="en-GB"/>
        </w:rPr>
        <w:t>-202</w:t>
      </w:r>
      <w:r>
        <w:rPr>
          <w:b/>
          <w:sz w:val="30"/>
          <w:szCs w:val="32"/>
          <w:lang w:val="en-GB"/>
        </w:rPr>
        <w:t>8</w:t>
      </w:r>
      <w:r w:rsidRPr="003E327A">
        <w:rPr>
          <w:b/>
          <w:sz w:val="30"/>
          <w:szCs w:val="32"/>
          <w:lang w:val="en-GB"/>
        </w:rPr>
        <w:t>)</w:t>
      </w:r>
    </w:p>
    <w:p w14:paraId="200C926F" w14:textId="77777777" w:rsidR="00A77751" w:rsidRPr="00507AEB" w:rsidRDefault="00A77751" w:rsidP="00A77751">
      <w:pPr>
        <w:spacing w:line="380" w:lineRule="exact"/>
        <w:jc w:val="center"/>
        <w:rPr>
          <w:sz w:val="30"/>
          <w:szCs w:val="32"/>
          <w:lang w:val="en-GB"/>
        </w:rPr>
      </w:pPr>
      <w:r w:rsidRPr="00507AEB">
        <w:rPr>
          <w:sz w:val="30"/>
          <w:szCs w:val="32"/>
          <w:lang w:val="en-GB"/>
        </w:rPr>
        <w:t>-------------</w:t>
      </w:r>
    </w:p>
    <w:p w14:paraId="3C9769ED" w14:textId="44D26911" w:rsidR="00A77751" w:rsidRPr="00374AB1" w:rsidRDefault="00A77751" w:rsidP="00F5311E">
      <w:pPr>
        <w:spacing w:before="120" w:after="120" w:line="264" w:lineRule="auto"/>
        <w:ind w:firstLine="720"/>
        <w:jc w:val="both"/>
        <w:rPr>
          <w:i/>
          <w:sz w:val="32"/>
          <w:szCs w:val="32"/>
        </w:rPr>
      </w:pPr>
      <w:r w:rsidRPr="00F5311E">
        <w:rPr>
          <w:i/>
          <w:sz w:val="32"/>
          <w:szCs w:val="32"/>
          <w:lang w:val="en-GB"/>
        </w:rPr>
        <w:t xml:space="preserve">Kính thưa: Đ/c </w:t>
      </w:r>
      <w:r w:rsidRPr="00F5311E">
        <w:rPr>
          <w:i/>
          <w:sz w:val="32"/>
          <w:szCs w:val="32"/>
          <w:lang w:val="vi-VN"/>
        </w:rPr>
        <w:t xml:space="preserve">Nguyễn Mạnh Hùng, </w:t>
      </w:r>
      <w:r w:rsidRPr="00F5311E">
        <w:rPr>
          <w:i/>
          <w:sz w:val="32"/>
          <w:szCs w:val="32"/>
        </w:rPr>
        <w:t xml:space="preserve">Ủy viên Trung ương Đảng, </w:t>
      </w:r>
      <w:r w:rsidRPr="00F5311E">
        <w:rPr>
          <w:i/>
          <w:sz w:val="32"/>
          <w:szCs w:val="32"/>
          <w:lang w:val="vi-VN"/>
        </w:rPr>
        <w:t>Bộ trưởng Bộ Thông tin và Truyền thông</w:t>
      </w:r>
      <w:r w:rsidR="00374AB1">
        <w:rPr>
          <w:i/>
          <w:sz w:val="32"/>
          <w:szCs w:val="32"/>
        </w:rPr>
        <w:t xml:space="preserve">; </w:t>
      </w:r>
      <w:r w:rsidR="00374AB1" w:rsidRPr="00F5311E">
        <w:rPr>
          <w:i/>
          <w:sz w:val="32"/>
          <w:szCs w:val="32"/>
          <w:lang w:val="en-GB"/>
        </w:rPr>
        <w:t xml:space="preserve">: Đ/c </w:t>
      </w:r>
      <w:r w:rsidR="00374AB1" w:rsidRPr="00F5311E">
        <w:rPr>
          <w:i/>
          <w:sz w:val="32"/>
          <w:szCs w:val="32"/>
          <w:lang w:val="vi-VN"/>
        </w:rPr>
        <w:t xml:space="preserve">Nguyễn </w:t>
      </w:r>
      <w:r w:rsidR="00374AB1">
        <w:rPr>
          <w:i/>
          <w:sz w:val="32"/>
          <w:szCs w:val="32"/>
        </w:rPr>
        <w:t>Quân</w:t>
      </w:r>
      <w:r w:rsidR="00374AB1" w:rsidRPr="00F5311E">
        <w:rPr>
          <w:i/>
          <w:sz w:val="32"/>
          <w:szCs w:val="32"/>
          <w:lang w:val="vi-VN"/>
        </w:rPr>
        <w:t xml:space="preserve">, </w:t>
      </w:r>
      <w:r w:rsidR="00374AB1">
        <w:rPr>
          <w:i/>
          <w:sz w:val="32"/>
          <w:szCs w:val="32"/>
        </w:rPr>
        <w:t xml:space="preserve">nguyên </w:t>
      </w:r>
      <w:r w:rsidR="00374AB1" w:rsidRPr="00F5311E">
        <w:rPr>
          <w:i/>
          <w:sz w:val="32"/>
          <w:szCs w:val="32"/>
        </w:rPr>
        <w:t xml:space="preserve">Ủy viên Trung ương Đảng, </w:t>
      </w:r>
      <w:r w:rsidR="00374AB1">
        <w:rPr>
          <w:i/>
          <w:sz w:val="32"/>
          <w:szCs w:val="32"/>
        </w:rPr>
        <w:t xml:space="preserve">nguyên </w:t>
      </w:r>
      <w:r w:rsidR="00374AB1" w:rsidRPr="00F5311E">
        <w:rPr>
          <w:i/>
          <w:sz w:val="32"/>
          <w:szCs w:val="32"/>
          <w:lang w:val="vi-VN"/>
        </w:rPr>
        <w:t xml:space="preserve">Bộ trưởng Bộ </w:t>
      </w:r>
      <w:r w:rsidR="00374AB1">
        <w:rPr>
          <w:i/>
          <w:sz w:val="32"/>
          <w:szCs w:val="32"/>
        </w:rPr>
        <w:t>KH&amp;CN; Chủ tịch Hội Tự động hóa;</w:t>
      </w:r>
    </w:p>
    <w:p w14:paraId="53D8F8B4" w14:textId="77777777" w:rsidR="00A77751" w:rsidRPr="00F5311E" w:rsidRDefault="00A77751" w:rsidP="00F5311E">
      <w:pPr>
        <w:spacing w:before="120" w:after="120" w:line="264" w:lineRule="auto"/>
        <w:ind w:firstLine="720"/>
        <w:jc w:val="both"/>
        <w:rPr>
          <w:i/>
          <w:sz w:val="32"/>
          <w:szCs w:val="32"/>
          <w:lang w:val="en-GB"/>
        </w:rPr>
      </w:pPr>
      <w:r w:rsidRPr="00F5311E">
        <w:rPr>
          <w:i/>
          <w:sz w:val="32"/>
          <w:szCs w:val="32"/>
          <w:lang w:val="en-GB"/>
        </w:rPr>
        <w:t>Kính thưa Đoàn Chủ tịch, các đ/c đại diện Bộ Nội vụ, Bộ KH&amp;CN;</w:t>
      </w:r>
    </w:p>
    <w:p w14:paraId="45C9FB0A" w14:textId="77777777" w:rsidR="00A77751" w:rsidRPr="00F5311E" w:rsidRDefault="00A77751" w:rsidP="00F5311E">
      <w:pPr>
        <w:spacing w:before="120" w:after="120" w:line="264" w:lineRule="auto"/>
        <w:ind w:firstLine="720"/>
        <w:jc w:val="both"/>
        <w:rPr>
          <w:i/>
          <w:sz w:val="32"/>
          <w:szCs w:val="32"/>
          <w:lang w:val="en-GB"/>
        </w:rPr>
      </w:pPr>
      <w:r w:rsidRPr="00F5311E">
        <w:rPr>
          <w:i/>
          <w:sz w:val="32"/>
          <w:szCs w:val="32"/>
          <w:lang w:val="en-GB"/>
        </w:rPr>
        <w:t>Thưa đ/c Trần Đức Lai, Chủ tịch Hội Vô tuyến điện tử Việt Nam;</w:t>
      </w:r>
    </w:p>
    <w:p w14:paraId="70B08CD1" w14:textId="07D3AA13" w:rsidR="00A77751" w:rsidRPr="00F5311E" w:rsidRDefault="00A77751" w:rsidP="00F5311E">
      <w:pPr>
        <w:spacing w:before="120" w:after="120" w:line="264" w:lineRule="auto"/>
        <w:ind w:firstLine="720"/>
        <w:jc w:val="both"/>
        <w:rPr>
          <w:i/>
          <w:sz w:val="32"/>
          <w:szCs w:val="32"/>
          <w:lang w:val="en-GB"/>
        </w:rPr>
      </w:pPr>
      <w:r w:rsidRPr="00F5311E">
        <w:rPr>
          <w:i/>
          <w:sz w:val="32"/>
          <w:szCs w:val="32"/>
          <w:lang w:val="en-GB"/>
        </w:rPr>
        <w:t>Thưa các nhà khoa học</w:t>
      </w:r>
      <w:r w:rsidR="00A9672C">
        <w:rPr>
          <w:i/>
          <w:sz w:val="32"/>
          <w:szCs w:val="32"/>
          <w:lang w:val="en-GB"/>
        </w:rPr>
        <w:t xml:space="preserve"> là</w:t>
      </w:r>
      <w:r w:rsidRPr="00F5311E">
        <w:rPr>
          <w:i/>
          <w:sz w:val="32"/>
          <w:szCs w:val="32"/>
          <w:lang w:val="vi-VN"/>
        </w:rPr>
        <w:t xml:space="preserve"> Lãnh đạo, </w:t>
      </w:r>
      <w:r w:rsidR="00A9672C">
        <w:rPr>
          <w:i/>
          <w:sz w:val="32"/>
          <w:szCs w:val="32"/>
        </w:rPr>
        <w:t>n</w:t>
      </w:r>
      <w:r w:rsidRPr="00F5311E">
        <w:rPr>
          <w:i/>
          <w:sz w:val="32"/>
          <w:szCs w:val="32"/>
          <w:lang w:val="vi-VN"/>
        </w:rPr>
        <w:t>guyên Lãnh đạo Hội Vô tuyến</w:t>
      </w:r>
      <w:r w:rsidR="00F5311E" w:rsidRPr="00F5311E">
        <w:rPr>
          <w:i/>
          <w:sz w:val="32"/>
          <w:szCs w:val="32"/>
        </w:rPr>
        <w:t xml:space="preserve"> </w:t>
      </w:r>
      <w:r w:rsidRPr="00F5311E">
        <w:rPr>
          <w:i/>
          <w:sz w:val="32"/>
          <w:szCs w:val="32"/>
          <w:lang w:val="vi-VN"/>
        </w:rPr>
        <w:t>Điện tử Việt Nam</w:t>
      </w:r>
      <w:r w:rsidRPr="00F5311E">
        <w:rPr>
          <w:i/>
          <w:sz w:val="32"/>
          <w:szCs w:val="32"/>
          <w:lang w:val="en-GB"/>
        </w:rPr>
        <w:t>, quý vị đại biểu, khách quý.</w:t>
      </w:r>
    </w:p>
    <w:p w14:paraId="36A9866D" w14:textId="77777777" w:rsidR="00A77751" w:rsidRPr="00F5311E" w:rsidRDefault="00A77751" w:rsidP="00F5311E">
      <w:pPr>
        <w:spacing w:before="120" w:after="120" w:line="264" w:lineRule="auto"/>
        <w:jc w:val="both"/>
        <w:rPr>
          <w:sz w:val="32"/>
          <w:szCs w:val="32"/>
          <w:lang w:val="vi-VN"/>
        </w:rPr>
      </w:pPr>
      <w:r w:rsidRPr="00F5311E">
        <w:rPr>
          <w:sz w:val="32"/>
          <w:szCs w:val="32"/>
          <w:lang w:val="vi-VN"/>
        </w:rPr>
        <w:tab/>
        <w:t>Tôi rất vinh dự thay mặt cho Liên hiệp các h</w:t>
      </w:r>
      <w:r w:rsidRPr="00F5311E">
        <w:rPr>
          <w:sz w:val="32"/>
          <w:szCs w:val="32"/>
        </w:rPr>
        <w:t>ội</w:t>
      </w:r>
      <w:r w:rsidRPr="00F5311E">
        <w:rPr>
          <w:sz w:val="32"/>
          <w:szCs w:val="32"/>
          <w:lang w:val="vi-VN"/>
        </w:rPr>
        <w:t xml:space="preserve"> Khoa học và Kỹ thuật Việt nam đến dự Lễ kỷ niệm 35 năm thành lập và Đại hội nhiệm kỳ VIII của Hội Vô tuyến-Điện tử Việt Nam. </w:t>
      </w:r>
    </w:p>
    <w:p w14:paraId="0D103AD6" w14:textId="1E6E242E" w:rsidR="00A77751" w:rsidRPr="00F5311E" w:rsidRDefault="00A77751" w:rsidP="00F5311E">
      <w:pPr>
        <w:spacing w:before="120" w:after="120" w:line="264" w:lineRule="auto"/>
        <w:ind w:firstLine="720"/>
        <w:jc w:val="both"/>
        <w:rPr>
          <w:sz w:val="32"/>
          <w:szCs w:val="32"/>
          <w:lang w:val="vi-VN"/>
        </w:rPr>
      </w:pPr>
      <w:r w:rsidRPr="00F5311E">
        <w:rPr>
          <w:sz w:val="32"/>
          <w:szCs w:val="32"/>
        </w:rPr>
        <w:t>Thay mặt Đoàn Chủ tịch Liên hiệp các Hội KH&amp;KT Việt Nam tôi xin gửi đến các quý vị khách quý, các vị đại biểu về dự Lễ kỷ niệm và Đại hội lời chúc sức khoẻ, lời chào mừng nồng nhiệt nhất</w:t>
      </w:r>
      <w:r w:rsidRPr="00F5311E">
        <w:rPr>
          <w:sz w:val="32"/>
          <w:szCs w:val="32"/>
          <w:lang w:val="vi-VN"/>
        </w:rPr>
        <w:t xml:space="preserve"> nhân sự kiện trọng đại này.</w:t>
      </w:r>
    </w:p>
    <w:p w14:paraId="42ADEE25" w14:textId="7547E98B" w:rsidR="00A77751" w:rsidRPr="00976CCF" w:rsidRDefault="00A77751" w:rsidP="00F5311E">
      <w:pPr>
        <w:spacing w:before="120" w:after="120" w:line="264" w:lineRule="auto"/>
        <w:jc w:val="both"/>
        <w:rPr>
          <w:i/>
          <w:iCs/>
          <w:sz w:val="32"/>
          <w:szCs w:val="32"/>
        </w:rPr>
      </w:pPr>
      <w:r w:rsidRPr="00F5311E">
        <w:rPr>
          <w:i/>
          <w:iCs/>
          <w:sz w:val="32"/>
          <w:szCs w:val="32"/>
          <w:lang w:val="vi-VN"/>
        </w:rPr>
        <w:tab/>
        <w:t>Kính thưa quý vị</w:t>
      </w:r>
      <w:r w:rsidR="00976CCF">
        <w:rPr>
          <w:i/>
          <w:iCs/>
          <w:sz w:val="32"/>
          <w:szCs w:val="32"/>
        </w:rPr>
        <w:t xml:space="preserve"> đại biểu</w:t>
      </w:r>
    </w:p>
    <w:p w14:paraId="2595E972" w14:textId="0DA06255" w:rsidR="00A77751" w:rsidRPr="00946BBE" w:rsidRDefault="00A77751" w:rsidP="00F5311E">
      <w:pPr>
        <w:spacing w:before="120" w:after="120" w:line="264" w:lineRule="auto"/>
        <w:jc w:val="both"/>
        <w:rPr>
          <w:sz w:val="32"/>
          <w:szCs w:val="32"/>
        </w:rPr>
      </w:pPr>
      <w:r w:rsidRPr="00F5311E">
        <w:rPr>
          <w:sz w:val="32"/>
          <w:szCs w:val="32"/>
          <w:lang w:val="vi-VN"/>
        </w:rPr>
        <w:tab/>
        <w:t xml:space="preserve">Hội Vô tuyến-Điện tử Việt Nam được vận động thành lập từ những năm 1960 và chính thức thành lập ngày 17/12/1988 là một trong những hội </w:t>
      </w:r>
      <w:r w:rsidRPr="00F5311E">
        <w:rPr>
          <w:sz w:val="32"/>
          <w:szCs w:val="32"/>
        </w:rPr>
        <w:t>KH&amp;KT</w:t>
      </w:r>
      <w:r w:rsidRPr="00F5311E">
        <w:rPr>
          <w:sz w:val="32"/>
          <w:szCs w:val="32"/>
          <w:lang w:val="vi-VN"/>
        </w:rPr>
        <w:t xml:space="preserve"> chuyên ngành trong Liên hiệp hội được thành lập sớm nhất, có bề dày lịch sử và quá trình hoạt động rất đáng trân trọng</w:t>
      </w:r>
      <w:r w:rsidR="00946BBE">
        <w:rPr>
          <w:sz w:val="32"/>
          <w:szCs w:val="32"/>
        </w:rPr>
        <w:t>, rất đáng tự hào.</w:t>
      </w:r>
    </w:p>
    <w:p w14:paraId="03297264" w14:textId="32736F20" w:rsidR="00A77751" w:rsidRPr="00F5311E" w:rsidRDefault="00A77751" w:rsidP="00F5311E">
      <w:pPr>
        <w:spacing w:before="120" w:after="120" w:line="264" w:lineRule="auto"/>
        <w:jc w:val="both"/>
        <w:rPr>
          <w:sz w:val="32"/>
          <w:szCs w:val="32"/>
          <w:lang w:val="vi-VN"/>
        </w:rPr>
      </w:pPr>
      <w:r w:rsidRPr="00F5311E">
        <w:rPr>
          <w:sz w:val="32"/>
          <w:szCs w:val="32"/>
          <w:lang w:val="vi-VN"/>
        </w:rPr>
        <w:tab/>
        <w:t xml:space="preserve">Trải qua 35 năm hoạt động, Hội Vô tuyến-Điện tử Việt Nam đã tập hợp được đông đảo các nhà khoa học, các cán bộ, kỹ sư trong lĩnh vực điện tử, viễn thông và phát thanh truyền hình, đóng góp rất to lớn trong sự nghiệp xây dựng </w:t>
      </w:r>
      <w:r w:rsidR="00946BBE">
        <w:rPr>
          <w:sz w:val="32"/>
          <w:szCs w:val="32"/>
        </w:rPr>
        <w:t xml:space="preserve">đất nước </w:t>
      </w:r>
      <w:r w:rsidRPr="00F5311E">
        <w:rPr>
          <w:sz w:val="32"/>
          <w:szCs w:val="32"/>
          <w:lang w:val="vi-VN"/>
        </w:rPr>
        <w:t>và bảo vệ tổ quốc. Hội là một trong những lực lượng tiên phong trong sự nghiệp đổi mới sáng tạo, hiện đại hoá đất nước, đặc biệt trong cuộc cách mạng số hiện nay.</w:t>
      </w:r>
    </w:p>
    <w:p w14:paraId="4E3A4BCF" w14:textId="56AE383E" w:rsidR="008B69DF" w:rsidRPr="00F5311E" w:rsidRDefault="00A77751" w:rsidP="00F5311E">
      <w:pPr>
        <w:spacing w:before="120" w:after="120" w:line="264" w:lineRule="auto"/>
        <w:jc w:val="both"/>
        <w:rPr>
          <w:sz w:val="32"/>
          <w:szCs w:val="32"/>
          <w:lang w:val="vi-VN"/>
        </w:rPr>
      </w:pPr>
      <w:r w:rsidRPr="00F5311E">
        <w:rPr>
          <w:sz w:val="32"/>
          <w:szCs w:val="32"/>
          <w:lang w:val="vi-VN"/>
        </w:rPr>
        <w:lastRenderedPageBreak/>
        <w:tab/>
        <w:t xml:space="preserve">Những hoạt động và những thành tích của Hội được nêu trong báo cáo của đồng chí Chủ tịch Hội </w:t>
      </w:r>
      <w:r w:rsidR="00946BBE">
        <w:rPr>
          <w:sz w:val="32"/>
          <w:szCs w:val="32"/>
        </w:rPr>
        <w:t xml:space="preserve">Vô tuyến-Điện tử </w:t>
      </w:r>
      <w:r w:rsidRPr="00F5311E">
        <w:rPr>
          <w:sz w:val="32"/>
          <w:szCs w:val="32"/>
          <w:lang w:val="vi-VN"/>
        </w:rPr>
        <w:t>và trong video trình chiếu hôm nay là rất ấn tượng. Hoạt động của Hội Vô tuyến-Điện tử đã không ngừng đổi mới cả về chiều rộng và chiều sâu</w:t>
      </w:r>
      <w:r w:rsidR="008B69DF" w:rsidRPr="00F5311E">
        <w:rPr>
          <w:sz w:val="32"/>
          <w:szCs w:val="32"/>
        </w:rPr>
        <w:t>, đã</w:t>
      </w:r>
      <w:r w:rsidRPr="00F5311E">
        <w:rPr>
          <w:sz w:val="32"/>
          <w:szCs w:val="32"/>
          <w:lang w:val="vi-VN"/>
        </w:rPr>
        <w:t xml:space="preserve"> lan toả, không chỉ trong nghiên cứu khoa học và đào tạo ở các viện, trường mà còn trong cả sản xuất và cung cấp dịch vụ trong các ngành điện tử, viễn thông và phát thanh truyền hình</w:t>
      </w:r>
      <w:r w:rsidR="008B69DF" w:rsidRPr="00F5311E">
        <w:rPr>
          <w:sz w:val="32"/>
          <w:szCs w:val="32"/>
        </w:rPr>
        <w:t>. N</w:t>
      </w:r>
      <w:r w:rsidRPr="00F5311E">
        <w:rPr>
          <w:sz w:val="32"/>
          <w:szCs w:val="32"/>
          <w:lang w:val="vi-VN"/>
        </w:rPr>
        <w:t xml:space="preserve">hững sự kiện khoa học tầm cỡ quốc gia và quốc tế </w:t>
      </w:r>
      <w:r w:rsidR="008B69DF" w:rsidRPr="00F5311E">
        <w:rPr>
          <w:sz w:val="32"/>
          <w:szCs w:val="32"/>
        </w:rPr>
        <w:t xml:space="preserve">đã được Hội tổ chức và tham gia. </w:t>
      </w:r>
    </w:p>
    <w:p w14:paraId="73E80FB0" w14:textId="77777777" w:rsidR="008B69DF" w:rsidRPr="00700ED0" w:rsidRDefault="00A77751" w:rsidP="00F5311E">
      <w:pPr>
        <w:spacing w:before="120" w:after="120" w:line="264" w:lineRule="auto"/>
        <w:ind w:firstLine="720"/>
        <w:jc w:val="both"/>
        <w:rPr>
          <w:sz w:val="32"/>
          <w:szCs w:val="32"/>
        </w:rPr>
      </w:pPr>
      <w:r w:rsidRPr="00700ED0">
        <w:rPr>
          <w:sz w:val="32"/>
          <w:szCs w:val="32"/>
        </w:rPr>
        <w:t xml:space="preserve">Trong nhiệm kỳ qua, </w:t>
      </w:r>
      <w:r w:rsidR="008B69DF" w:rsidRPr="00700ED0">
        <w:rPr>
          <w:sz w:val="32"/>
          <w:szCs w:val="32"/>
        </w:rPr>
        <w:t>Hội đã từng bước kiện toàn và phát triển tổ chức cho phù hợp với yêu cầu nhiệm vụ của đất nước và sự phát triển của Hội.</w:t>
      </w:r>
    </w:p>
    <w:p w14:paraId="28945A93" w14:textId="29819799" w:rsidR="00A77751" w:rsidRPr="00F5311E" w:rsidRDefault="008B69DF" w:rsidP="00F5311E">
      <w:pPr>
        <w:spacing w:before="120" w:after="120" w:line="264" w:lineRule="auto"/>
        <w:ind w:firstLine="720"/>
        <w:jc w:val="both"/>
        <w:rPr>
          <w:sz w:val="32"/>
          <w:szCs w:val="32"/>
        </w:rPr>
      </w:pPr>
      <w:r w:rsidRPr="00F5311E">
        <w:rPr>
          <w:sz w:val="32"/>
          <w:szCs w:val="32"/>
        </w:rPr>
        <w:t>V</w:t>
      </w:r>
      <w:r w:rsidR="00A77751" w:rsidRPr="00F5311E">
        <w:rPr>
          <w:sz w:val="32"/>
          <w:szCs w:val="32"/>
        </w:rPr>
        <w:t xml:space="preserve">ới chức năng là tổ chức hội chuyên ngành kỹ thuật, Hội đã tích cực thực hiện các các nhiệm vụ về chuyên môn, nghề nghiệp, </w:t>
      </w:r>
      <w:r w:rsidRPr="00F5311E">
        <w:rPr>
          <w:sz w:val="32"/>
          <w:szCs w:val="32"/>
          <w:lang w:val="vi-VN"/>
        </w:rPr>
        <w:t xml:space="preserve">đã đóng góp nhiều trí tuệ trong hoạt động tư vấn phản biện và phổ biến kiến thức </w:t>
      </w:r>
      <w:r w:rsidRPr="00F5311E">
        <w:rPr>
          <w:sz w:val="32"/>
          <w:szCs w:val="32"/>
        </w:rPr>
        <w:t>KH&amp;KT</w:t>
      </w:r>
      <w:r w:rsidRPr="00F5311E">
        <w:rPr>
          <w:sz w:val="32"/>
          <w:szCs w:val="32"/>
          <w:lang w:val="vi-VN"/>
        </w:rPr>
        <w:t>.</w:t>
      </w:r>
      <w:r w:rsidR="00A77751" w:rsidRPr="00F5311E">
        <w:rPr>
          <w:color w:val="393A3C"/>
          <w:sz w:val="32"/>
          <w:szCs w:val="32"/>
        </w:rPr>
        <w:t xml:space="preserve"> Đặc biệt, Hội đã</w:t>
      </w:r>
      <w:r w:rsidR="00A77751" w:rsidRPr="00F5311E">
        <w:rPr>
          <w:sz w:val="32"/>
          <w:szCs w:val="32"/>
        </w:rPr>
        <w:t xml:space="preserve"> tham gia tích cực và hiệu quả vào xây dựng pháp luật và các nhiệm vụ theo yêu cầu của Quốc hội, của Bộ </w:t>
      </w:r>
      <w:r w:rsidRPr="00F5311E">
        <w:rPr>
          <w:sz w:val="32"/>
          <w:szCs w:val="32"/>
        </w:rPr>
        <w:t>Thông tin và Truyền thông</w:t>
      </w:r>
      <w:r w:rsidR="00A77751" w:rsidRPr="00F5311E">
        <w:rPr>
          <w:sz w:val="32"/>
          <w:szCs w:val="32"/>
        </w:rPr>
        <w:t xml:space="preserve"> và các cơ quan liên quan khác như:</w:t>
      </w:r>
      <w:r w:rsidR="00A77751" w:rsidRPr="00F5311E">
        <w:rPr>
          <w:color w:val="393A3C"/>
          <w:sz w:val="32"/>
          <w:szCs w:val="32"/>
        </w:rPr>
        <w:t xml:space="preserve"> Xây dựng và góp ý dự thảo các văn bản </w:t>
      </w:r>
      <w:r w:rsidRPr="00F5311E">
        <w:rPr>
          <w:color w:val="393A3C"/>
          <w:sz w:val="32"/>
          <w:szCs w:val="32"/>
        </w:rPr>
        <w:t>Luật như: Luật Tần số Vô tuyến điện, Luật Viễn thông</w:t>
      </w:r>
      <w:r w:rsidR="00A77751" w:rsidRPr="00F5311E">
        <w:rPr>
          <w:sz w:val="32"/>
          <w:szCs w:val="32"/>
        </w:rPr>
        <w:t xml:space="preserve">, tham gia dự thảo nhiều văn bản quy phạm pháp luật về </w:t>
      </w:r>
      <w:r w:rsidRPr="00F5311E">
        <w:rPr>
          <w:sz w:val="32"/>
          <w:szCs w:val="32"/>
        </w:rPr>
        <w:t>tuyền thông</w:t>
      </w:r>
      <w:r w:rsidR="00A77751" w:rsidRPr="00F5311E">
        <w:rPr>
          <w:sz w:val="32"/>
          <w:szCs w:val="32"/>
        </w:rPr>
        <w:t xml:space="preserve">; về chuyển đổi số; về phát triển hạ tầng chất lượng quốc gia, về quản lý </w:t>
      </w:r>
      <w:r w:rsidRPr="00F5311E">
        <w:rPr>
          <w:sz w:val="32"/>
          <w:szCs w:val="32"/>
        </w:rPr>
        <w:t>hạ tẩng số</w:t>
      </w:r>
      <w:r w:rsidR="00A77751" w:rsidRPr="00F5311E">
        <w:rPr>
          <w:sz w:val="32"/>
          <w:szCs w:val="32"/>
        </w:rPr>
        <w:t xml:space="preserve"> v.v.</w:t>
      </w:r>
    </w:p>
    <w:p w14:paraId="1E57CF89" w14:textId="62AEE6B0" w:rsidR="008B69DF" w:rsidRPr="00F5311E" w:rsidRDefault="00A77751" w:rsidP="00F5311E">
      <w:pPr>
        <w:pStyle w:val="oancuaDanhsach"/>
        <w:spacing w:before="120" w:after="120" w:line="264" w:lineRule="auto"/>
        <w:ind w:left="0" w:firstLine="900"/>
        <w:jc w:val="both"/>
        <w:rPr>
          <w:sz w:val="32"/>
          <w:szCs w:val="32"/>
          <w:lang w:val="vi-VN"/>
        </w:rPr>
      </w:pPr>
      <w:r w:rsidRPr="00F5311E">
        <w:rPr>
          <w:sz w:val="32"/>
          <w:szCs w:val="32"/>
        </w:rPr>
        <w:t>Bên cạnh các hoạt động chuyên môn, Hội đã tích cực phối hợp tích cực, có hiệu quả với Đoàn Chủ tịch, Đảng bộ Liên hiệp Hội Việt Nam và các đơn vị, tổ chức</w:t>
      </w:r>
      <w:r w:rsidR="00142D5D" w:rsidRPr="00F5311E">
        <w:rPr>
          <w:sz w:val="32"/>
          <w:szCs w:val="32"/>
        </w:rPr>
        <w:t>, duy trì</w:t>
      </w:r>
      <w:r w:rsidRPr="00F5311E">
        <w:rPr>
          <w:sz w:val="32"/>
          <w:szCs w:val="32"/>
        </w:rPr>
        <w:t xml:space="preserve"> thực hiện các hoạt động</w:t>
      </w:r>
      <w:r w:rsidR="00142D5D" w:rsidRPr="00F5311E">
        <w:rPr>
          <w:sz w:val="32"/>
          <w:szCs w:val="32"/>
        </w:rPr>
        <w:t xml:space="preserve"> </w:t>
      </w:r>
      <w:r w:rsidR="008B69DF" w:rsidRPr="00F5311E">
        <w:rPr>
          <w:sz w:val="32"/>
          <w:szCs w:val="32"/>
          <w:lang w:val="vi-VN"/>
        </w:rPr>
        <w:t xml:space="preserve">trong cả hai năm dịch bệnh Covid 19 hoành hành, có thể coi là tấm gương </w:t>
      </w:r>
      <w:r w:rsidR="008B69DF" w:rsidRPr="00F5311E">
        <w:rPr>
          <w:sz w:val="32"/>
          <w:szCs w:val="32"/>
        </w:rPr>
        <w:t xml:space="preserve">tiêu biểu </w:t>
      </w:r>
      <w:r w:rsidR="008B69DF" w:rsidRPr="00F5311E">
        <w:rPr>
          <w:sz w:val="32"/>
          <w:szCs w:val="32"/>
          <w:lang w:val="vi-VN"/>
        </w:rPr>
        <w:t>trong Liên hiệp Hội KH&amp;KT Việt Nam.</w:t>
      </w:r>
    </w:p>
    <w:p w14:paraId="11777AB0" w14:textId="1780D1F3" w:rsidR="00A77751" w:rsidRDefault="00A77751" w:rsidP="00F5311E">
      <w:pPr>
        <w:spacing w:before="120" w:after="120" w:line="264" w:lineRule="auto"/>
        <w:ind w:firstLine="720"/>
        <w:jc w:val="both"/>
        <w:rPr>
          <w:iCs/>
          <w:sz w:val="32"/>
          <w:szCs w:val="32"/>
        </w:rPr>
      </w:pPr>
      <w:r w:rsidRPr="00F5311E">
        <w:rPr>
          <w:iCs/>
          <w:sz w:val="32"/>
          <w:szCs w:val="32"/>
        </w:rPr>
        <w:t xml:space="preserve">Tất cả những điều đó đã làm nên thương hiệu của Hội </w:t>
      </w:r>
      <w:r w:rsidR="00876A65" w:rsidRPr="00F5311E">
        <w:rPr>
          <w:iCs/>
          <w:sz w:val="32"/>
          <w:szCs w:val="32"/>
        </w:rPr>
        <w:t>Vô tuyến điện tử Việt Nam</w:t>
      </w:r>
      <w:r w:rsidRPr="00F5311E">
        <w:rPr>
          <w:iCs/>
          <w:sz w:val="32"/>
          <w:szCs w:val="32"/>
        </w:rPr>
        <w:t xml:space="preserve">. Chúng tôi tự hào có Hội thành viên như Hội chúng ta. Thay mặt Đoàn Chủ tịch HĐTW, tôi xin ghi nhận, biểu dương và nhiệt liệt chúc mừng những kết quả rất đáng tự hào mà các đồng chí đã đạt được trong </w:t>
      </w:r>
      <w:r w:rsidR="00876A65" w:rsidRPr="00F5311E">
        <w:rPr>
          <w:iCs/>
          <w:sz w:val="32"/>
          <w:szCs w:val="32"/>
        </w:rPr>
        <w:t xml:space="preserve">35 năm và nhiệm kỳ </w:t>
      </w:r>
      <w:r w:rsidRPr="00F5311E">
        <w:rPr>
          <w:iCs/>
          <w:sz w:val="32"/>
          <w:szCs w:val="32"/>
        </w:rPr>
        <w:t>vừa qua.</w:t>
      </w:r>
    </w:p>
    <w:p w14:paraId="2FAA7C91" w14:textId="295FE078" w:rsidR="00A77751" w:rsidRPr="00F5311E" w:rsidRDefault="00A77751" w:rsidP="00F5311E">
      <w:pPr>
        <w:spacing w:before="120" w:after="120" w:line="264" w:lineRule="auto"/>
        <w:ind w:firstLine="720"/>
        <w:jc w:val="both"/>
        <w:rPr>
          <w:i/>
          <w:sz w:val="32"/>
          <w:szCs w:val="32"/>
        </w:rPr>
      </w:pPr>
      <w:r w:rsidRPr="00F5311E">
        <w:rPr>
          <w:i/>
          <w:sz w:val="32"/>
          <w:szCs w:val="32"/>
        </w:rPr>
        <w:t>Kính thưa quý vị đại biểu</w:t>
      </w:r>
      <w:r w:rsidR="00F5311E">
        <w:rPr>
          <w:i/>
          <w:sz w:val="32"/>
          <w:szCs w:val="32"/>
        </w:rPr>
        <w:t>, các vị khách quý</w:t>
      </w:r>
    </w:p>
    <w:p w14:paraId="66913F50" w14:textId="6F091B5B" w:rsidR="00A77751" w:rsidRPr="00F5311E" w:rsidRDefault="00A77751" w:rsidP="00F5311E">
      <w:pPr>
        <w:spacing w:before="120" w:after="120" w:line="264" w:lineRule="auto"/>
        <w:ind w:firstLine="720"/>
        <w:jc w:val="both"/>
        <w:rPr>
          <w:sz w:val="32"/>
          <w:szCs w:val="32"/>
        </w:rPr>
      </w:pPr>
      <w:r w:rsidRPr="00F5311E">
        <w:rPr>
          <w:sz w:val="32"/>
          <w:szCs w:val="32"/>
        </w:rPr>
        <w:t xml:space="preserve">Trong thời gian sắp tới, giai đoạn 2023 – 2028, Thế giới đang chứng kiến sự phát triển mạnh mẽ chưa từng có của KH&amp;CN làm thay đổi sâu sắc mọi hành vi và cuộc sống chúng ta. </w:t>
      </w:r>
      <w:r w:rsidR="00876A65" w:rsidRPr="00F5311E">
        <w:rPr>
          <w:sz w:val="32"/>
          <w:szCs w:val="32"/>
          <w:lang w:val="vi-VN"/>
        </w:rPr>
        <w:t xml:space="preserve">Đất nước ta đang trong cuộc cách </w:t>
      </w:r>
      <w:r w:rsidR="00876A65" w:rsidRPr="00F5311E">
        <w:rPr>
          <w:sz w:val="32"/>
          <w:szCs w:val="32"/>
          <w:lang w:val="vi-VN"/>
        </w:rPr>
        <w:lastRenderedPageBreak/>
        <w:t xml:space="preserve">mạng công nghiệp mới nhằm xây dựng một nước Việt Nam hùng cường thịnh vượng, đến năm 2045 trở thành nước phát triển có thu nhập cao theo nghị quyết của Đại hội Đảng lần thứ XIII. </w:t>
      </w:r>
      <w:r w:rsidRPr="00F5311E">
        <w:rPr>
          <w:sz w:val="32"/>
          <w:szCs w:val="32"/>
        </w:rPr>
        <w:t>Việt Nam đang đứng trước những thuận lợi mà KH&amp;CN mang lại, nhưng cũng đứng trước vô vàn thách thức. Nếu chúng ta không chủ động tiếp cận những thành tựu mới thì khả năng tiến kịp, đi cùng các nước trong khu vực và thế giới thực sự là rất khó khăn.</w:t>
      </w:r>
    </w:p>
    <w:p w14:paraId="67F469F6" w14:textId="3DB64202" w:rsidR="00142D5D" w:rsidRPr="00946BBE" w:rsidRDefault="00142D5D" w:rsidP="00F5311E">
      <w:pPr>
        <w:spacing w:before="120" w:after="120" w:line="264" w:lineRule="auto"/>
        <w:ind w:firstLine="720"/>
        <w:jc w:val="both"/>
        <w:rPr>
          <w:sz w:val="32"/>
          <w:szCs w:val="32"/>
        </w:rPr>
      </w:pPr>
      <w:r w:rsidRPr="00F5311E">
        <w:rPr>
          <w:sz w:val="32"/>
          <w:szCs w:val="32"/>
          <w:lang w:val="vi-VN"/>
        </w:rPr>
        <w:t xml:space="preserve">Việc </w:t>
      </w:r>
      <w:r w:rsidR="00946BBE">
        <w:rPr>
          <w:sz w:val="32"/>
          <w:szCs w:val="32"/>
        </w:rPr>
        <w:t xml:space="preserve">quyết tâm </w:t>
      </w:r>
      <w:r w:rsidRPr="00F5311E">
        <w:rPr>
          <w:sz w:val="32"/>
          <w:szCs w:val="32"/>
          <w:lang w:val="vi-VN"/>
        </w:rPr>
        <w:t>thực hiện thành công Đề án Chuyển đổi số quốc gia là một bước đi có ý nghĩa chiến lược trong sự nghiệp này. Và gần đây Đảng và Chính phủ có chủ trương đẩy mạnh phát triển công nghiệp điện tử, vi mạch bán dẫn, coi đó là đầu tư cho tương lai. Hơn ai hết, lực lượng trí thức trong Hội Vô tuyến-Điện tử Việt Nam phải là lực lượng tiên phong trong sự nghiệp này. Mục tiêu đào tạo 50.000 kỹ sư vi mạch từ nay đến 2030, mục tiêu trở thành mắt xích quan trọng trong chuỗi cung ứng chíp bán dẫn toàn cầu đang đòi hỏi sự đầu tư trí tuệ, lao động sáng tạo của các nhà khoa học, các cán bộ và kỹ sư điện tử, viễn thông trong Hội. Tôi mong rằng Hội Vô tuyến-Điện tử Việt Nam sẽ tiếp tục phát huy truyền thống tốt đẹp 35 năm, tập hợp, tổ chức đội ngũ trí thức trong ngành điện tử, viễn thông đóng góp ngày càng nhiều cho sự nghiệp xây dựng và bảo vệ Tổ quốc trong giai đoạn mới</w:t>
      </w:r>
      <w:r w:rsidR="00946BBE">
        <w:rPr>
          <w:sz w:val="32"/>
          <w:szCs w:val="32"/>
        </w:rPr>
        <w:t xml:space="preserve"> với khát vọng đưa Việt Nam lên một tầm cao mới của những nước tiên phong trên thế giới trong lĩnh vực thông tin, viễn thông, trong đó có vô tuyến điện tử.</w:t>
      </w:r>
      <w:r w:rsidR="002370FD">
        <w:rPr>
          <w:sz w:val="32"/>
          <w:szCs w:val="32"/>
        </w:rPr>
        <w:t xml:space="preserve"> Gần đây, Hội nghị Trung ương 8 đã ban hành Nghị quyết 45-NQ/TW với những quan điểm mới, chỉ đạo mới đối với trí thức nước nhà trong yêu cầu phát triển đất nước ta trong giai đoạn mới.</w:t>
      </w:r>
    </w:p>
    <w:p w14:paraId="6D36D553" w14:textId="41FEF67D" w:rsidR="00A77751" w:rsidRPr="00F5311E" w:rsidRDefault="00A77751" w:rsidP="00F5311E">
      <w:pPr>
        <w:pStyle w:val="ThngthngWeb"/>
        <w:shd w:val="clear" w:color="auto" w:fill="FFFFFF"/>
        <w:spacing w:before="120" w:beforeAutospacing="0" w:after="120" w:afterAutospacing="0" w:line="264" w:lineRule="auto"/>
        <w:ind w:firstLine="720"/>
        <w:jc w:val="both"/>
        <w:textAlignment w:val="baseline"/>
        <w:rPr>
          <w:sz w:val="32"/>
          <w:szCs w:val="32"/>
        </w:rPr>
      </w:pPr>
      <w:r w:rsidRPr="00F5311E">
        <w:rPr>
          <w:sz w:val="32"/>
          <w:szCs w:val="32"/>
        </w:rPr>
        <w:t xml:space="preserve">Chính vì </w:t>
      </w:r>
      <w:r w:rsidR="00876A65" w:rsidRPr="00F5311E">
        <w:rPr>
          <w:sz w:val="32"/>
          <w:szCs w:val="32"/>
        </w:rPr>
        <w:t>mục tiêu đó</w:t>
      </w:r>
      <w:r w:rsidRPr="00F5311E">
        <w:rPr>
          <w:sz w:val="32"/>
          <w:szCs w:val="32"/>
        </w:rPr>
        <w:t>, trong nhiệm kỳ VII</w:t>
      </w:r>
      <w:r w:rsidR="00876A65" w:rsidRPr="00F5311E">
        <w:rPr>
          <w:sz w:val="32"/>
          <w:szCs w:val="32"/>
        </w:rPr>
        <w:t>I</w:t>
      </w:r>
      <w:r w:rsidRPr="00F5311E">
        <w:rPr>
          <w:sz w:val="32"/>
          <w:szCs w:val="32"/>
        </w:rPr>
        <w:t xml:space="preserve"> sắp tới, hoạt động của Hội không chỉ tiếp tục duy trì mà phải cố gắng nỗ lực nhiều hơn nữa, có bước đột phá mới, lựa chọn những việc trọng tâm để tập trung đẩy mạnh nhằm bảo đảm thực hiện tốt các nhiệm vụ theo đúng chức năng, quyền hạn theo Điều lệ của Hội, góp phần đóng góp tích cực hơn nữa vào sự phát triển kinh tế, xã hội đất nước.</w:t>
      </w:r>
    </w:p>
    <w:p w14:paraId="6BA2B541" w14:textId="57A5B9FF" w:rsidR="00A77751" w:rsidRPr="00F5311E" w:rsidRDefault="00A77751" w:rsidP="00F5311E">
      <w:pPr>
        <w:pStyle w:val="ThngthngWeb"/>
        <w:shd w:val="clear" w:color="auto" w:fill="FFFFFF"/>
        <w:spacing w:before="120" w:beforeAutospacing="0" w:after="120" w:afterAutospacing="0" w:line="264" w:lineRule="auto"/>
        <w:ind w:firstLine="720"/>
        <w:jc w:val="both"/>
        <w:textAlignment w:val="baseline"/>
        <w:rPr>
          <w:sz w:val="32"/>
          <w:szCs w:val="32"/>
          <w:lang w:val="nl-NL"/>
        </w:rPr>
      </w:pPr>
      <w:r w:rsidRPr="00F5311E">
        <w:rPr>
          <w:sz w:val="32"/>
          <w:szCs w:val="32"/>
        </w:rPr>
        <w:t xml:space="preserve">Đoàn Chủ tịch Liên hiệp Hội Việt Nam và cá nhân tôi, mong muốn Hội chúng ta ngày càng tập hợp được đông đảo các nhà khoa học, thu hút cán bộ trẻ tâm huyết, có năng lực tham gia Hội; làm tốt công tác hội viên nhằm tiếp tục phát triển hội viên theo hướng thực chất tham gia và đóng góp tích cực vào hoạt động của Hội. Thực hiện tốt hơn chức năng, </w:t>
      </w:r>
      <w:r w:rsidRPr="00F5311E">
        <w:rPr>
          <w:sz w:val="32"/>
          <w:szCs w:val="32"/>
        </w:rPr>
        <w:lastRenderedPageBreak/>
        <w:t>nhiệm vụ, đẩy mạnh công tác chuyên môn, nghề nghiệp, phổ biến kiến thức; tham gia tích cực việc xây dựng, góp ý, triển khai thực hiện pháp luật về</w:t>
      </w:r>
      <w:r w:rsidR="00876A65" w:rsidRPr="00F5311E">
        <w:rPr>
          <w:sz w:val="32"/>
          <w:szCs w:val="32"/>
        </w:rPr>
        <w:t xml:space="preserve"> điện tử, viễn thông</w:t>
      </w:r>
      <w:r w:rsidRPr="00F5311E">
        <w:rPr>
          <w:sz w:val="32"/>
          <w:szCs w:val="32"/>
        </w:rPr>
        <w:t>. Làm tốt công tác tư vấn, phản biện và giám định xã hội, có các kiến nghị hữu ích cho các cơ quan, tổ chức liên quan đối với các vấn đề trong phạm vi hoạt động của Hội. Làm tốt tư cách</w:t>
      </w:r>
      <w:r w:rsidRPr="00F5311E">
        <w:rPr>
          <w:sz w:val="32"/>
          <w:szCs w:val="32"/>
          <w:lang w:val="nl-NL"/>
        </w:rPr>
        <w:t xml:space="preserve"> thành viên của tổ chức quốc tế, giữ vững vị thế, uy tín và thương hiệu của Hội trên diễn đàn quốc tế. </w:t>
      </w:r>
    </w:p>
    <w:p w14:paraId="5C10723A" w14:textId="4FA9868A" w:rsidR="00A77751" w:rsidRPr="00F5311E" w:rsidRDefault="00A77751" w:rsidP="00F5311E">
      <w:pPr>
        <w:pStyle w:val="ThngthngWeb"/>
        <w:shd w:val="clear" w:color="auto" w:fill="FFFFFF"/>
        <w:spacing w:before="120" w:beforeAutospacing="0" w:after="120" w:afterAutospacing="0" w:line="264" w:lineRule="auto"/>
        <w:ind w:firstLine="720"/>
        <w:jc w:val="both"/>
        <w:textAlignment w:val="baseline"/>
        <w:rPr>
          <w:sz w:val="32"/>
          <w:szCs w:val="32"/>
        </w:rPr>
      </w:pPr>
      <w:r w:rsidRPr="00F5311E">
        <w:rPr>
          <w:sz w:val="32"/>
          <w:szCs w:val="32"/>
        </w:rPr>
        <w:t>Tôi hoàn toàn tin tưởng rằng, Ban Chấp hành Hội khóa VII</w:t>
      </w:r>
      <w:r w:rsidR="00876A65" w:rsidRPr="00F5311E">
        <w:rPr>
          <w:sz w:val="32"/>
          <w:szCs w:val="32"/>
        </w:rPr>
        <w:t>I</w:t>
      </w:r>
      <w:r w:rsidRPr="00F5311E">
        <w:rPr>
          <w:sz w:val="32"/>
          <w:szCs w:val="32"/>
        </w:rPr>
        <w:t xml:space="preserve"> sẽ phát huy tinh thần trách nhiệm, nhiệt huyết công tác, chỉ đạo hoạt động của Hội và các Chi hội cơ sở sẽ được nâng lên tầm cao mới, tiếp tục đóng góp trí tuệ, kinh nghiệm vào hoạt động tư vấn phản biện, giám định xã hội, tuyên truyền và phổ biến kiến thức KH&amp;CN, nâng cao áp dụng tiến bộ kỹ thuật, công nghệ hiện đại vào sự phát triển chung của Hội</w:t>
      </w:r>
      <w:r w:rsidR="00876A65" w:rsidRPr="00F5311E">
        <w:rPr>
          <w:sz w:val="32"/>
          <w:szCs w:val="32"/>
        </w:rPr>
        <w:t xml:space="preserve"> và ứng dụng trong thực tiễn cuộc sống</w:t>
      </w:r>
      <w:r w:rsidRPr="00F5311E">
        <w:rPr>
          <w:sz w:val="32"/>
          <w:szCs w:val="32"/>
        </w:rPr>
        <w:t>. Mong rằng, các đồng chí tiếp tục đóng góp nhiều hơn nữa cho hoạt động chung của Liên hiệp Hội Việt Nam, để Hội chúng ta luôn là thành viên hoạt động tích cực và có hiệu quả trong mái nhà chung của Liên hiệp Hội Việt Nam - một tổ chức chính trị - xã hội của Đảng Cộng sản Việt Nam, nơi tập hợp 3,7 triệu hội viên với 2,2 triệu trí thức KH&amp;CN đang ngày đêm làm việc hết mình vì Đất nước và Dân tộc. Một tổ chức được Đảng và Nhà nước đặc biệt quan tâm.</w:t>
      </w:r>
    </w:p>
    <w:p w14:paraId="7DFAFF65" w14:textId="77777777" w:rsidR="00A77751" w:rsidRPr="00F5311E" w:rsidRDefault="00A77751" w:rsidP="00F5311E">
      <w:pPr>
        <w:pStyle w:val="ThngthngWeb"/>
        <w:shd w:val="clear" w:color="auto" w:fill="FFFFFF"/>
        <w:spacing w:before="120" w:beforeAutospacing="0" w:after="120" w:afterAutospacing="0" w:line="264" w:lineRule="auto"/>
        <w:ind w:firstLine="720"/>
        <w:jc w:val="both"/>
        <w:textAlignment w:val="baseline"/>
        <w:rPr>
          <w:sz w:val="32"/>
          <w:szCs w:val="32"/>
        </w:rPr>
      </w:pPr>
      <w:r w:rsidRPr="00F5311E">
        <w:rPr>
          <w:iCs/>
          <w:sz w:val="32"/>
          <w:szCs w:val="32"/>
        </w:rPr>
        <w:t xml:space="preserve">Về phía </w:t>
      </w:r>
      <w:r w:rsidRPr="00F5311E">
        <w:rPr>
          <w:sz w:val="32"/>
          <w:szCs w:val="32"/>
        </w:rPr>
        <w:t>Liên hiệp Hội Việt Nam</w:t>
      </w:r>
      <w:r w:rsidRPr="00F5311E">
        <w:rPr>
          <w:iCs/>
          <w:sz w:val="32"/>
          <w:szCs w:val="32"/>
        </w:rPr>
        <w:t xml:space="preserve">, xin hứa với Hội, với các đồng chí sẽ tiếp tục quan tâm, ủng hộ, đồng hành và giúp đỡ nhiều hơn cho Hội để Hội phát triển bền vũng và mạnh mẽ hơn trong nhiệm kỳ sắp tới. </w:t>
      </w:r>
    </w:p>
    <w:p w14:paraId="2124CE37" w14:textId="77777777" w:rsidR="00A77751" w:rsidRPr="00F5311E" w:rsidRDefault="00A77751" w:rsidP="00F5311E">
      <w:pPr>
        <w:pStyle w:val="ThngthngWeb"/>
        <w:shd w:val="clear" w:color="auto" w:fill="FFFFFF"/>
        <w:spacing w:before="120" w:beforeAutospacing="0" w:after="120" w:afterAutospacing="0" w:line="264" w:lineRule="auto"/>
        <w:ind w:firstLine="720"/>
        <w:textAlignment w:val="baseline"/>
        <w:rPr>
          <w:i/>
          <w:sz w:val="32"/>
          <w:szCs w:val="32"/>
        </w:rPr>
      </w:pPr>
      <w:r w:rsidRPr="00F5311E">
        <w:rPr>
          <w:i/>
          <w:iCs/>
          <w:sz w:val="32"/>
          <w:szCs w:val="32"/>
        </w:rPr>
        <w:t>Thưa các đồng chí, thưa toàn thể Đại hội!</w:t>
      </w:r>
    </w:p>
    <w:p w14:paraId="1C07C5A9" w14:textId="33E6FD69" w:rsidR="00A77751" w:rsidRPr="00F5311E" w:rsidRDefault="00A77751" w:rsidP="00F5311E">
      <w:pPr>
        <w:spacing w:before="120" w:after="120" w:line="264" w:lineRule="auto"/>
        <w:ind w:firstLine="720"/>
        <w:jc w:val="both"/>
        <w:rPr>
          <w:sz w:val="32"/>
          <w:szCs w:val="32"/>
        </w:rPr>
      </w:pPr>
      <w:r w:rsidRPr="00F5311E">
        <w:rPr>
          <w:sz w:val="32"/>
          <w:szCs w:val="32"/>
        </w:rPr>
        <w:t xml:space="preserve">Cuối cùng, một lần nữa, tôi xin gửi đến các quý vị khách quý, quý vị đại biểu tham dự Đại hội lời chúc sức khoẻ, hạnh phúc và thành công. Chúc Đại hội thành công tốt đẹp. Chúc một nhiệm kỳ mới của Hội </w:t>
      </w:r>
      <w:r w:rsidR="00876A65" w:rsidRPr="00F5311E">
        <w:rPr>
          <w:sz w:val="32"/>
          <w:szCs w:val="32"/>
        </w:rPr>
        <w:t>Vô tuyến điện tử</w:t>
      </w:r>
      <w:r w:rsidRPr="00F5311E">
        <w:rPr>
          <w:sz w:val="32"/>
          <w:szCs w:val="32"/>
        </w:rPr>
        <w:t xml:space="preserve"> Việt Nam có nhiều thắng lợi mới, góp phần xứng đáng vào sự phát triển kinh tế - xã hội của đất nước. Để chúng ta cùng đội ngũ trí thức nước nhà xứng đáng </w:t>
      </w:r>
      <w:r w:rsidRPr="00F5311E">
        <w:rPr>
          <w:i/>
          <w:iCs/>
          <w:sz w:val="32"/>
          <w:szCs w:val="32"/>
        </w:rPr>
        <w:t>là “nguyên khí quốc gia, những người làm hưng thịnh cho đất nước, làm rạng rỡ cho dân tộc và vẻ vang cho giống nòi”</w:t>
      </w:r>
      <w:r w:rsidRPr="00F5311E">
        <w:rPr>
          <w:sz w:val="32"/>
          <w:szCs w:val="32"/>
        </w:rPr>
        <w:t xml:space="preserve"> như Đồng chí Tổng Bí thư Nguyễn Phú Trọng đã phát biểu về trí thức KH&amp;CN Việt Nam vào ngày 24/3/2023 vừa qua.</w:t>
      </w:r>
    </w:p>
    <w:p w14:paraId="7136A847" w14:textId="381DED32" w:rsidR="00A77751" w:rsidRDefault="00876A65" w:rsidP="00F5311E">
      <w:pPr>
        <w:spacing w:before="120" w:after="120" w:line="264" w:lineRule="auto"/>
        <w:ind w:firstLine="720"/>
        <w:jc w:val="both"/>
        <w:rPr>
          <w:sz w:val="32"/>
          <w:szCs w:val="32"/>
        </w:rPr>
      </w:pPr>
      <w:r w:rsidRPr="00F5311E">
        <w:rPr>
          <w:sz w:val="32"/>
          <w:szCs w:val="32"/>
        </w:rPr>
        <w:t>C</w:t>
      </w:r>
      <w:r w:rsidRPr="00F5311E">
        <w:rPr>
          <w:sz w:val="32"/>
          <w:szCs w:val="32"/>
          <w:lang w:val="vi-VN"/>
        </w:rPr>
        <w:t xml:space="preserve">húc Lễ kỷ niệm và Đại hội </w:t>
      </w:r>
      <w:r w:rsidR="00F5311E">
        <w:rPr>
          <w:sz w:val="32"/>
          <w:szCs w:val="32"/>
        </w:rPr>
        <w:t xml:space="preserve">lần thứ VIII Hội Vô tuyến - Điện tử </w:t>
      </w:r>
      <w:r w:rsidRPr="00F5311E">
        <w:rPr>
          <w:sz w:val="32"/>
          <w:szCs w:val="32"/>
          <w:lang w:val="vi-VN"/>
        </w:rPr>
        <w:t>thành công</w:t>
      </w:r>
      <w:r w:rsidR="00F5311E">
        <w:rPr>
          <w:sz w:val="32"/>
          <w:szCs w:val="32"/>
        </w:rPr>
        <w:t xml:space="preserve"> tốt đẹp.</w:t>
      </w:r>
      <w:r w:rsidR="00700ED0">
        <w:rPr>
          <w:sz w:val="32"/>
          <w:szCs w:val="32"/>
        </w:rPr>
        <w:t xml:space="preserve"> </w:t>
      </w:r>
      <w:r w:rsidR="00A77751" w:rsidRPr="00F5311E">
        <w:rPr>
          <w:sz w:val="32"/>
          <w:szCs w:val="32"/>
        </w:rPr>
        <w:t>Xin trân trọng cảm ơn.</w:t>
      </w:r>
    </w:p>
    <w:p w14:paraId="5B00B467" w14:textId="0F086127" w:rsidR="00577F67" w:rsidRPr="00F5311E" w:rsidRDefault="00577F67" w:rsidP="00F5311E">
      <w:pPr>
        <w:spacing w:before="120" w:after="120" w:line="264" w:lineRule="auto"/>
        <w:ind w:firstLine="720"/>
        <w:jc w:val="both"/>
        <w:rPr>
          <w:sz w:val="32"/>
          <w:szCs w:val="32"/>
        </w:rPr>
      </w:pPr>
      <w:r>
        <w:rPr>
          <w:sz w:val="32"/>
          <w:szCs w:val="32"/>
        </w:rPr>
        <w:lastRenderedPageBreak/>
        <w:t>------------------------------</w:t>
      </w:r>
    </w:p>
    <w:p w14:paraId="58E29B5C" w14:textId="0A3FA9DF" w:rsidR="00A77751" w:rsidRPr="00F5311E" w:rsidRDefault="00A77751" w:rsidP="00F5311E">
      <w:pPr>
        <w:spacing w:before="120" w:after="120" w:line="264" w:lineRule="auto"/>
        <w:ind w:firstLine="720"/>
        <w:jc w:val="both"/>
        <w:rPr>
          <w:sz w:val="32"/>
          <w:szCs w:val="32"/>
        </w:rPr>
      </w:pPr>
      <w:r w:rsidRPr="00F5311E">
        <w:rPr>
          <w:sz w:val="32"/>
          <w:szCs w:val="32"/>
        </w:rPr>
        <w:t>Để chia vui với Đại hội, thay mặt Đoàn Chủ tịch Liên hiệp Hội Việt Nam xin tặng Hội l</w:t>
      </w:r>
      <w:r w:rsidR="00876A65" w:rsidRPr="00F5311E">
        <w:rPr>
          <w:sz w:val="32"/>
          <w:szCs w:val="32"/>
        </w:rPr>
        <w:t>ẵ</w:t>
      </w:r>
      <w:r w:rsidRPr="00F5311E">
        <w:rPr>
          <w:sz w:val="32"/>
          <w:szCs w:val="32"/>
        </w:rPr>
        <w:t>ng hoa chúc mừng.</w:t>
      </w:r>
    </w:p>
    <w:p w14:paraId="3A5D5220" w14:textId="77777777" w:rsidR="00A77751" w:rsidRDefault="00A77751" w:rsidP="00640980">
      <w:pPr>
        <w:spacing w:after="120"/>
        <w:jc w:val="both"/>
        <w:rPr>
          <w:b/>
          <w:bCs/>
        </w:rPr>
      </w:pPr>
    </w:p>
    <w:sectPr w:rsidR="00A77751" w:rsidSect="00700ED0">
      <w:footerReference w:type="default" r:id="rId6"/>
      <w:pgSz w:w="11907" w:h="16840" w:code="9"/>
      <w:pgMar w:top="851" w:right="96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3DF5" w14:textId="77777777" w:rsidR="0001639D" w:rsidRDefault="0001639D" w:rsidP="00700ED0">
      <w:r>
        <w:separator/>
      </w:r>
    </w:p>
  </w:endnote>
  <w:endnote w:type="continuationSeparator" w:id="0">
    <w:p w14:paraId="558DEFF2" w14:textId="77777777" w:rsidR="0001639D" w:rsidRDefault="0001639D" w:rsidP="0070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441026"/>
      <w:docPartObj>
        <w:docPartGallery w:val="Page Numbers (Bottom of Page)"/>
        <w:docPartUnique/>
      </w:docPartObj>
    </w:sdtPr>
    <w:sdtEndPr>
      <w:rPr>
        <w:noProof/>
      </w:rPr>
    </w:sdtEndPr>
    <w:sdtContent>
      <w:p w14:paraId="7A9F3FAB" w14:textId="0B113410" w:rsidR="00700ED0" w:rsidRDefault="00700ED0">
        <w:pPr>
          <w:pStyle w:val="Chntrang"/>
          <w:jc w:val="center"/>
        </w:pPr>
        <w:r>
          <w:fldChar w:fldCharType="begin"/>
        </w:r>
        <w:r>
          <w:instrText xml:space="preserve"> PAGE   \* MERGEFORMAT </w:instrText>
        </w:r>
        <w:r>
          <w:fldChar w:fldCharType="separate"/>
        </w:r>
        <w:r>
          <w:rPr>
            <w:noProof/>
          </w:rPr>
          <w:t>2</w:t>
        </w:r>
        <w:r>
          <w:rPr>
            <w:noProof/>
          </w:rPr>
          <w:fldChar w:fldCharType="end"/>
        </w:r>
      </w:p>
    </w:sdtContent>
  </w:sdt>
  <w:p w14:paraId="02C96BA9" w14:textId="77777777" w:rsidR="00700ED0" w:rsidRDefault="00700ED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BB7A" w14:textId="77777777" w:rsidR="0001639D" w:rsidRDefault="0001639D" w:rsidP="00700ED0">
      <w:r>
        <w:separator/>
      </w:r>
    </w:p>
  </w:footnote>
  <w:footnote w:type="continuationSeparator" w:id="0">
    <w:p w14:paraId="37B4CDA3" w14:textId="77777777" w:rsidR="0001639D" w:rsidRDefault="0001639D" w:rsidP="00700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80"/>
    <w:rsid w:val="0001639D"/>
    <w:rsid w:val="00093302"/>
    <w:rsid w:val="00142D5D"/>
    <w:rsid w:val="002370FD"/>
    <w:rsid w:val="00374AB1"/>
    <w:rsid w:val="003B7893"/>
    <w:rsid w:val="00532375"/>
    <w:rsid w:val="00577F67"/>
    <w:rsid w:val="00640980"/>
    <w:rsid w:val="006B41D7"/>
    <w:rsid w:val="00700ED0"/>
    <w:rsid w:val="00736A5A"/>
    <w:rsid w:val="00876A65"/>
    <w:rsid w:val="008B69DF"/>
    <w:rsid w:val="00946BBE"/>
    <w:rsid w:val="00976CCF"/>
    <w:rsid w:val="00A77751"/>
    <w:rsid w:val="00A9672C"/>
    <w:rsid w:val="00BB0A77"/>
    <w:rsid w:val="00EB4BB7"/>
    <w:rsid w:val="00F5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3668"/>
  <w15:chartTrackingRefBased/>
  <w15:docId w15:val="{59B7FCD1-6158-2E45-8A90-2FA1A8BE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A77751"/>
    <w:pPr>
      <w:ind w:left="720"/>
      <w:contextualSpacing/>
    </w:pPr>
  </w:style>
  <w:style w:type="paragraph" w:styleId="ThngthngWeb">
    <w:name w:val="Normal (Web)"/>
    <w:basedOn w:val="Binhthng"/>
    <w:uiPriority w:val="99"/>
    <w:unhideWhenUsed/>
    <w:rsid w:val="00A77751"/>
    <w:pPr>
      <w:spacing w:before="100" w:beforeAutospacing="1" w:after="100" w:afterAutospacing="1"/>
    </w:pPr>
    <w:rPr>
      <w:rFonts w:eastAsia="Times New Roman"/>
      <w:sz w:val="24"/>
      <w:szCs w:val="24"/>
    </w:rPr>
  </w:style>
  <w:style w:type="paragraph" w:styleId="utrang">
    <w:name w:val="header"/>
    <w:basedOn w:val="Binhthng"/>
    <w:link w:val="utrangChar"/>
    <w:uiPriority w:val="99"/>
    <w:unhideWhenUsed/>
    <w:rsid w:val="00700ED0"/>
    <w:pPr>
      <w:tabs>
        <w:tab w:val="center" w:pos="4680"/>
        <w:tab w:val="right" w:pos="9360"/>
      </w:tabs>
    </w:pPr>
  </w:style>
  <w:style w:type="character" w:customStyle="1" w:styleId="utrangChar">
    <w:name w:val="Đầu trang Char"/>
    <w:basedOn w:val="Phngmcinhcuaoanvn"/>
    <w:link w:val="utrang"/>
    <w:uiPriority w:val="99"/>
    <w:rsid w:val="00700ED0"/>
  </w:style>
  <w:style w:type="paragraph" w:styleId="Chntrang">
    <w:name w:val="footer"/>
    <w:basedOn w:val="Binhthng"/>
    <w:link w:val="ChntrangChar"/>
    <w:uiPriority w:val="99"/>
    <w:unhideWhenUsed/>
    <w:rsid w:val="00700ED0"/>
    <w:pPr>
      <w:tabs>
        <w:tab w:val="center" w:pos="4680"/>
        <w:tab w:val="right" w:pos="9360"/>
      </w:tabs>
    </w:pPr>
  </w:style>
  <w:style w:type="character" w:customStyle="1" w:styleId="ChntrangChar">
    <w:name w:val="Chân trang Char"/>
    <w:basedOn w:val="Phngmcinhcuaoanvn"/>
    <w:link w:val="Chntrang"/>
    <w:uiPriority w:val="99"/>
    <w:rsid w:val="0070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doan</dc:creator>
  <cp:keywords/>
  <dc:description/>
  <cp:lastModifiedBy>Due PhamHuu</cp:lastModifiedBy>
  <cp:revision>2</cp:revision>
  <dcterms:created xsi:type="dcterms:W3CDTF">2023-12-16T08:42:00Z</dcterms:created>
  <dcterms:modified xsi:type="dcterms:W3CDTF">2023-12-16T08:42:00Z</dcterms:modified>
</cp:coreProperties>
</file>